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B0" w:rsidRDefault="00AE7AB0" w:rsidP="00AE7AB0">
      <w:bookmarkStart w:id="0" w:name="_GoBack"/>
      <w:bookmarkEnd w:id="0"/>
      <w:r>
        <w:t>План</w:t>
      </w:r>
    </w:p>
    <w:p w:rsidR="00AE7AB0" w:rsidRDefault="00AE7AB0" w:rsidP="00AE7AB0">
      <w:r>
        <w:t>РМО  география на 2022-2023 уч. Год</w:t>
      </w:r>
    </w:p>
    <w:p w:rsidR="00AE7AB0" w:rsidRDefault="00AE7AB0" w:rsidP="00AE7AB0">
      <w:pPr>
        <w:rPr>
          <w:rStyle w:val="c59"/>
          <w:b/>
          <w:bCs/>
          <w:color w:val="333333"/>
          <w:szCs w:val="28"/>
        </w:rPr>
      </w:pPr>
      <w:r>
        <w:rPr>
          <w:rStyle w:val="c0"/>
          <w:b/>
          <w:bCs/>
          <w:color w:val="333333"/>
        </w:rPr>
        <w:t>Тема: </w:t>
      </w:r>
      <w:r>
        <w:rPr>
          <w:rStyle w:val="c59"/>
          <w:b/>
          <w:bCs/>
          <w:color w:val="333333"/>
          <w:szCs w:val="28"/>
        </w:rPr>
        <w:t xml:space="preserve">«Совершенствование и повышение качества преподавания </w:t>
      </w:r>
      <w:proofErr w:type="gramStart"/>
      <w:r>
        <w:rPr>
          <w:rStyle w:val="c59"/>
          <w:b/>
          <w:bCs/>
          <w:color w:val="333333"/>
          <w:szCs w:val="28"/>
        </w:rPr>
        <w:t>географии  в</w:t>
      </w:r>
      <w:proofErr w:type="gramEnd"/>
      <w:r>
        <w:rPr>
          <w:rStyle w:val="c59"/>
          <w:b/>
          <w:bCs/>
          <w:color w:val="333333"/>
          <w:szCs w:val="28"/>
        </w:rPr>
        <w:t xml:space="preserve"> условиях введения обновленных ФГОС</w:t>
      </w:r>
    </w:p>
    <w:p w:rsidR="00AE7AB0" w:rsidRDefault="00AE7AB0" w:rsidP="00AE7AB0">
      <w:pPr>
        <w:rPr>
          <w:rStyle w:val="c59"/>
          <w:b/>
          <w:bCs/>
          <w:color w:val="333333"/>
          <w:szCs w:val="28"/>
        </w:rPr>
      </w:pPr>
    </w:p>
    <w:p w:rsidR="00AE7AB0" w:rsidRDefault="00AE7AB0" w:rsidP="00AE7AB0">
      <w:pPr>
        <w:rPr>
          <w:rStyle w:val="c59"/>
          <w:b/>
          <w:bCs/>
          <w:color w:val="333333"/>
          <w:szCs w:val="28"/>
        </w:rPr>
      </w:pPr>
      <w:r>
        <w:rPr>
          <w:rStyle w:val="c59"/>
          <w:b/>
          <w:bCs/>
          <w:color w:val="333333"/>
          <w:szCs w:val="28"/>
        </w:rPr>
        <w:t>Заседание РМО №1</w:t>
      </w:r>
    </w:p>
    <w:p w:rsidR="00AE7AB0" w:rsidRPr="00B656E7" w:rsidRDefault="00AE7AB0" w:rsidP="00AE7AB0">
      <w:pPr>
        <w:rPr>
          <w:rStyle w:val="c59"/>
          <w:bCs/>
          <w:color w:val="333333"/>
          <w:szCs w:val="28"/>
        </w:rPr>
      </w:pPr>
      <w:r>
        <w:rPr>
          <w:rStyle w:val="c59"/>
          <w:b/>
          <w:bCs/>
          <w:color w:val="333333"/>
          <w:szCs w:val="28"/>
        </w:rPr>
        <w:t xml:space="preserve">Дата </w:t>
      </w:r>
      <w:r w:rsidRPr="00B656E7">
        <w:rPr>
          <w:rStyle w:val="c59"/>
          <w:bCs/>
          <w:color w:val="333333"/>
          <w:szCs w:val="28"/>
        </w:rPr>
        <w:t>август 2022</w:t>
      </w:r>
    </w:p>
    <w:p w:rsidR="00AE7AB0" w:rsidRPr="00EF207B" w:rsidRDefault="00AE7AB0" w:rsidP="00AE7AB0">
      <w:pPr>
        <w:spacing w:before="100" w:beforeAutospacing="1" w:after="100" w:afterAutospacing="1" w:line="240" w:lineRule="auto"/>
        <w:ind w:left="286" w:right="558"/>
        <w:rPr>
          <w:rFonts w:cs="Times New Roman"/>
          <w:b/>
          <w:sz w:val="24"/>
          <w:szCs w:val="24"/>
        </w:rPr>
      </w:pPr>
      <w:r w:rsidRPr="00987E95">
        <w:rPr>
          <w:rFonts w:cs="Times New Roman"/>
          <w:b/>
          <w:sz w:val="24"/>
          <w:szCs w:val="24"/>
        </w:rPr>
        <w:t xml:space="preserve">«Проектирование образовательного процесса и профессиональной деятельности педагога в </w:t>
      </w:r>
      <w:r>
        <w:rPr>
          <w:rFonts w:cs="Times New Roman"/>
          <w:b/>
          <w:sz w:val="24"/>
          <w:szCs w:val="24"/>
        </w:rPr>
        <w:t xml:space="preserve">           </w:t>
      </w:r>
      <w:r w:rsidRPr="00987E95">
        <w:rPr>
          <w:rFonts w:cs="Times New Roman"/>
          <w:b/>
          <w:sz w:val="24"/>
          <w:szCs w:val="24"/>
        </w:rPr>
        <w:t xml:space="preserve">2022 -2023 учебном году». </w:t>
      </w:r>
    </w:p>
    <w:p w:rsidR="00AE7AB0" w:rsidRDefault="00AE7AB0" w:rsidP="00AE7AB0">
      <w:pPr>
        <w:spacing w:before="100" w:beforeAutospacing="1" w:after="100" w:afterAutospacing="1" w:line="240" w:lineRule="auto"/>
        <w:ind w:left="286" w:right="558"/>
        <w:rPr>
          <w:rFonts w:ascii="Calibri" w:eastAsia="Times New Roman" w:hAnsi="Calibri" w:cs="Calibri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1.</w:t>
      </w:r>
      <w:r w:rsidRPr="008157B2">
        <w:rPr>
          <w:rFonts w:eastAsia="Times New Roman" w:cs="Times New Roman"/>
          <w:color w:val="000000"/>
          <w:sz w:val="24"/>
          <w:szCs w:val="24"/>
          <w:lang w:eastAsia="ru-RU"/>
        </w:rPr>
        <w:t>Обсуждение новой примерной программы и внесение изменений в рабочие програ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ммы   </w:t>
      </w:r>
      <w:r w:rsidRPr="008157B2">
        <w:rPr>
          <w:rFonts w:eastAsia="Times New Roman" w:cs="Times New Roman"/>
          <w:color w:val="000000"/>
          <w:sz w:val="24"/>
          <w:szCs w:val="24"/>
          <w:lang w:eastAsia="ru-RU"/>
        </w:rPr>
        <w:t>географии. Работа с сайтом</w:t>
      </w:r>
      <w:r w:rsidRPr="008157B2">
        <w:rPr>
          <w:rFonts w:eastAsia="Times New Roman" w:cs="Times New Roman"/>
          <w:color w:val="0000FF"/>
          <w:sz w:val="24"/>
          <w:szCs w:val="24"/>
          <w:lang w:eastAsia="ru-RU"/>
        </w:rPr>
        <w:t> </w:t>
      </w:r>
      <w:hyperlink r:id="rId5" w:history="1">
        <w:r w:rsidRPr="00EC46ED">
          <w:rPr>
            <w:rFonts w:eastAsia="Times New Roman" w:cs="Times New Roman"/>
            <w:sz w:val="24"/>
            <w:szCs w:val="24"/>
            <w:u w:val="single"/>
            <w:lang w:eastAsia="ru-RU"/>
          </w:rPr>
          <w:t>https://edsoo.ru/Primernie_rabochie_progra.htm</w:t>
        </w:r>
      </w:hyperlink>
    </w:p>
    <w:p w:rsidR="00AE7AB0" w:rsidRPr="00EF207B" w:rsidRDefault="00AE7AB0" w:rsidP="00AE7AB0">
      <w:pPr>
        <w:spacing w:before="100" w:beforeAutospacing="1" w:after="100" w:afterAutospacing="1" w:line="240" w:lineRule="auto"/>
        <w:ind w:left="286" w:right="558"/>
        <w:rPr>
          <w:rFonts w:ascii="Calibri" w:eastAsia="Times New Roman" w:hAnsi="Calibri" w:cs="Calibri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 </w:t>
      </w:r>
      <w:r w:rsidRPr="008157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Знакомство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демоверсиями  ЕГЭ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и ОГЭ.</w:t>
      </w:r>
    </w:p>
    <w:p w:rsidR="00AE7AB0" w:rsidRDefault="00AE7AB0" w:rsidP="00AE7AB0">
      <w:pPr>
        <w:spacing w:before="100" w:beforeAutospacing="1" w:after="100" w:afterAutospacing="1" w:line="240" w:lineRule="auto"/>
        <w:ind w:left="286" w:right="272"/>
        <w:rPr>
          <w:rFonts w:ascii="Calibri" w:eastAsia="Times New Roman" w:hAnsi="Calibri" w:cs="Calibri"/>
          <w:color w:val="000000"/>
          <w:lang w:eastAsia="ru-RU"/>
        </w:rPr>
      </w:pPr>
      <w:r w:rsidRPr="008157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 w:rsidRPr="008157B2">
        <w:rPr>
          <w:rFonts w:eastAsia="Times New Roman" w:cs="Times New Roman"/>
          <w:color w:val="000000"/>
          <w:sz w:val="24"/>
          <w:szCs w:val="24"/>
          <w:lang w:eastAsia="ru-RU"/>
        </w:rPr>
        <w:t>. Создать комиссию по разработке заданий к олимпиадам школьного этапа.</w:t>
      </w:r>
    </w:p>
    <w:p w:rsidR="00AE7AB0" w:rsidRPr="00AE7AB0" w:rsidRDefault="00AE7AB0" w:rsidP="00AE7AB0">
      <w:pPr>
        <w:spacing w:before="100" w:beforeAutospacing="1" w:after="100" w:afterAutospacing="1" w:line="240" w:lineRule="auto"/>
        <w:ind w:left="286" w:right="27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 w:rsidRPr="008157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Утверждение плана работы РМО на 2022-2023 учебный </w:t>
      </w:r>
    </w:p>
    <w:p w:rsidR="00AE7AB0" w:rsidRDefault="00AE7AB0" w:rsidP="00AE7AB0">
      <w:pPr>
        <w:spacing w:after="0" w:line="240" w:lineRule="auto"/>
        <w:ind w:right="53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157B2">
        <w:rPr>
          <w:rFonts w:eastAsia="Times New Roman" w:cs="Times New Roman"/>
          <w:color w:val="000000"/>
          <w:sz w:val="24"/>
          <w:szCs w:val="24"/>
          <w:lang w:eastAsia="ru-RU"/>
        </w:rPr>
        <w:t>год.</w:t>
      </w:r>
    </w:p>
    <w:p w:rsidR="00AE7AB0" w:rsidRPr="00987E95" w:rsidRDefault="00AE7AB0" w:rsidP="00AE7AB0">
      <w:pPr>
        <w:spacing w:after="0" w:line="240" w:lineRule="auto"/>
        <w:ind w:right="532"/>
        <w:rPr>
          <w:rFonts w:cs="Times New Roman"/>
          <w:sz w:val="24"/>
          <w:szCs w:val="24"/>
        </w:rPr>
      </w:pPr>
      <w:r>
        <w:t xml:space="preserve">   </w:t>
      </w:r>
      <w:r>
        <w:rPr>
          <w:rFonts w:cs="Times New Roman"/>
          <w:sz w:val="24"/>
          <w:szCs w:val="24"/>
        </w:rPr>
        <w:t>5</w:t>
      </w:r>
      <w:r w:rsidRPr="00987E95">
        <w:rPr>
          <w:rFonts w:cs="Times New Roman"/>
          <w:sz w:val="24"/>
          <w:szCs w:val="24"/>
        </w:rPr>
        <w:t xml:space="preserve">. Работа с одаренными детьми через вовлечение их в исследовательскую деятельность, участие в конкурсах и олимпиадах разного уровня и через внеклассную работу по предмету. </w:t>
      </w:r>
    </w:p>
    <w:p w:rsidR="00AE7AB0" w:rsidRDefault="00AE7AB0" w:rsidP="00AE7AB0">
      <w:pPr>
        <w:spacing w:after="0" w:line="240" w:lineRule="auto"/>
        <w:ind w:right="53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6</w:t>
      </w:r>
      <w:r w:rsidRPr="00987E95">
        <w:rPr>
          <w:rFonts w:cs="Times New Roman"/>
          <w:sz w:val="24"/>
          <w:szCs w:val="24"/>
        </w:rPr>
        <w:t xml:space="preserve">. Проектирование образовательного процесса и профессиональной деятельности педагога в 2022 -2023 </w:t>
      </w:r>
    </w:p>
    <w:p w:rsidR="00AE7AB0" w:rsidRDefault="00AE7AB0" w:rsidP="00AE7AB0">
      <w:pPr>
        <w:spacing w:after="0" w:line="240" w:lineRule="auto"/>
        <w:ind w:right="532"/>
        <w:rPr>
          <w:rFonts w:cs="Times New Roman"/>
          <w:sz w:val="24"/>
          <w:szCs w:val="24"/>
        </w:rPr>
      </w:pPr>
      <w:r w:rsidRPr="00987E95">
        <w:rPr>
          <w:rFonts w:cs="Times New Roman"/>
          <w:sz w:val="24"/>
          <w:szCs w:val="24"/>
        </w:rPr>
        <w:t xml:space="preserve">7.Работа учителя над формированием естественнонаучной грамотности учащихся. </w:t>
      </w:r>
    </w:p>
    <w:p w:rsidR="00AE7AB0" w:rsidRDefault="00AE7AB0" w:rsidP="00AE7AB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 Анализ результатов ОГЭ</w:t>
      </w:r>
      <w:r w:rsidRPr="00987E95">
        <w:rPr>
          <w:rFonts w:cs="Times New Roman"/>
          <w:sz w:val="24"/>
          <w:szCs w:val="24"/>
        </w:rPr>
        <w:t xml:space="preserve"> 2021-202</w:t>
      </w:r>
      <w:r>
        <w:rPr>
          <w:rFonts w:cs="Times New Roman"/>
          <w:sz w:val="24"/>
          <w:szCs w:val="24"/>
        </w:rPr>
        <w:t>2</w:t>
      </w:r>
    </w:p>
    <w:p w:rsidR="00AE7AB0" w:rsidRDefault="00AE7AB0" w:rsidP="00AE7AB0">
      <w:pPr>
        <w:rPr>
          <w:rFonts w:cs="Times New Roman"/>
          <w:sz w:val="24"/>
          <w:szCs w:val="24"/>
        </w:rPr>
      </w:pPr>
    </w:p>
    <w:p w:rsidR="00AE7AB0" w:rsidRDefault="00AE7AB0" w:rsidP="00AE7AB0">
      <w:pPr>
        <w:rPr>
          <w:rStyle w:val="c59"/>
          <w:b/>
          <w:bCs/>
          <w:color w:val="333333"/>
          <w:szCs w:val="28"/>
        </w:rPr>
      </w:pPr>
      <w:r>
        <w:rPr>
          <w:rStyle w:val="c59"/>
          <w:b/>
          <w:bCs/>
          <w:color w:val="333333"/>
          <w:szCs w:val="28"/>
        </w:rPr>
        <w:t>Заседание РМО №2</w:t>
      </w:r>
    </w:p>
    <w:p w:rsidR="00AE7AB0" w:rsidRDefault="00AE7AB0" w:rsidP="00AE7AB0">
      <w:pPr>
        <w:rPr>
          <w:rStyle w:val="c59"/>
          <w:b/>
          <w:bCs/>
          <w:color w:val="333333"/>
          <w:szCs w:val="28"/>
        </w:rPr>
      </w:pPr>
      <w:r>
        <w:rPr>
          <w:rStyle w:val="c59"/>
          <w:b/>
          <w:bCs/>
          <w:color w:val="333333"/>
          <w:szCs w:val="28"/>
        </w:rPr>
        <w:t xml:space="preserve">Дата </w:t>
      </w:r>
      <w:r w:rsidRPr="00B656E7">
        <w:rPr>
          <w:rStyle w:val="c59"/>
          <w:bCs/>
          <w:color w:val="333333"/>
          <w:szCs w:val="28"/>
        </w:rPr>
        <w:t>ноябрь 2022</w:t>
      </w:r>
    </w:p>
    <w:p w:rsidR="00AE7AB0" w:rsidRPr="008157B2" w:rsidRDefault="00AE7AB0" w:rsidP="00AE7AB0">
      <w:pPr>
        <w:spacing w:after="0" w:line="240" w:lineRule="auto"/>
        <w:ind w:left="328" w:right="762"/>
        <w:rPr>
          <w:rFonts w:ascii="Calibri" w:eastAsia="Times New Roman" w:hAnsi="Calibri" w:cs="Calibri"/>
          <w:color w:val="000000"/>
          <w:lang w:eastAsia="ru-RU"/>
        </w:rPr>
      </w:pPr>
      <w:r w:rsidRPr="008157B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>
        <w:rPr>
          <w:rFonts w:eastAsia="Times New Roman" w:cs="Times New Roman"/>
          <w:b/>
          <w:color w:val="333333"/>
          <w:sz w:val="24"/>
          <w:szCs w:val="24"/>
          <w:lang w:eastAsia="ru-RU"/>
        </w:rPr>
        <w:t>ФГОС, Конструктор</w:t>
      </w:r>
      <w:r w:rsidRPr="00A931AE">
        <w:rPr>
          <w:rFonts w:eastAsia="Times New Roman" w:cs="Times New Roman"/>
          <w:b/>
          <w:color w:val="333333"/>
          <w:sz w:val="24"/>
          <w:szCs w:val="24"/>
          <w:lang w:eastAsia="ru-RU"/>
        </w:rPr>
        <w:t xml:space="preserve"> рабочих программ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    И</w:t>
      </w:r>
      <w:r w:rsidRPr="008157B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зменения в заданиях ОГЭ, ЕГЭ.</w:t>
      </w:r>
    </w:p>
    <w:p w:rsidR="00AE7AB0" w:rsidRDefault="00AE7AB0" w:rsidP="00AE7AB0">
      <w:pPr>
        <w:spacing w:after="0" w:line="240" w:lineRule="auto"/>
        <w:ind w:left="106" w:right="64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157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1. Презентация педагогической деятельности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8157B2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8157B2">
        <w:rPr>
          <w:rFonts w:eastAsia="Times New Roman" w:cs="Times New Roman"/>
          <w:color w:val="000000"/>
          <w:sz w:val="24"/>
          <w:szCs w:val="24"/>
          <w:lang w:eastAsia="ru-RU"/>
        </w:rPr>
        <w:t>аттестующийхся</w:t>
      </w:r>
      <w:proofErr w:type="spellEnd"/>
      <w:r w:rsidRPr="008157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8157B2">
        <w:rPr>
          <w:rFonts w:eastAsia="Times New Roman" w:cs="Times New Roman"/>
          <w:color w:val="000000"/>
          <w:sz w:val="24"/>
          <w:szCs w:val="24"/>
          <w:lang w:eastAsia="ru-RU"/>
        </w:rPr>
        <w:t>педагогов</w:t>
      </w:r>
      <w:proofErr w:type="gramEnd"/>
      <w:r w:rsidRPr="008157B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7AB0" w:rsidRPr="00B656E7" w:rsidRDefault="00AE7AB0" w:rsidP="00AE7AB0">
      <w:pPr>
        <w:spacing w:after="0" w:line="240" w:lineRule="auto"/>
        <w:ind w:left="106" w:right="646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2.Работа с учителями предметниками (оказание метод. помощи) по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вопросам  реализации</w:t>
      </w:r>
      <w:proofErr w:type="gram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обновлённых ФГОС при составлении рабочих программ по географии   5-9 класс.</w:t>
      </w:r>
    </w:p>
    <w:p w:rsidR="00AE7AB0" w:rsidRPr="008157B2" w:rsidRDefault="00AE7AB0" w:rsidP="00AE7AB0">
      <w:pPr>
        <w:spacing w:after="0" w:line="240" w:lineRule="auto"/>
        <w:ind w:right="151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    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3.</w:t>
      </w:r>
      <w:r w:rsidRPr="008157B2">
        <w:rPr>
          <w:rFonts w:eastAsia="Times New Roman" w:cs="Times New Roman"/>
          <w:color w:val="000000"/>
          <w:sz w:val="24"/>
          <w:szCs w:val="24"/>
          <w:lang w:eastAsia="ru-RU"/>
        </w:rPr>
        <w:t>.Изменения</w:t>
      </w:r>
      <w:proofErr w:type="gramEnd"/>
      <w:r w:rsidRPr="008157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8157B2">
        <w:rPr>
          <w:rFonts w:eastAsia="Times New Roman" w:cs="Times New Roman"/>
          <w:color w:val="000000"/>
          <w:sz w:val="24"/>
          <w:szCs w:val="24"/>
          <w:lang w:eastAsia="ru-RU"/>
        </w:rPr>
        <w:t>КИ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Мах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географии</w:t>
      </w:r>
    </w:p>
    <w:p w:rsidR="00AE7AB0" w:rsidRDefault="00AE7AB0" w:rsidP="00AE7AB0">
      <w:pPr>
        <w:spacing w:after="0" w:line="240" w:lineRule="auto"/>
        <w:ind w:right="148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   4</w:t>
      </w:r>
      <w:r w:rsidRPr="008157B2">
        <w:rPr>
          <w:rFonts w:eastAsia="Times New Roman" w:cs="Times New Roman"/>
          <w:color w:val="000000"/>
          <w:sz w:val="24"/>
          <w:szCs w:val="24"/>
          <w:lang w:eastAsia="ru-RU"/>
        </w:rPr>
        <w:t>. Актуальные вопросы обновления содержания и технологий обучения в свете реализации концепций</w:t>
      </w:r>
    </w:p>
    <w:p w:rsidR="00AE7AB0" w:rsidRDefault="00AE7AB0" w:rsidP="00AE7AB0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E7AB0" w:rsidRDefault="00AE7AB0" w:rsidP="00AE7AB0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E7AB0" w:rsidRDefault="00AE7AB0" w:rsidP="00AE7AB0">
      <w:pPr>
        <w:rPr>
          <w:rStyle w:val="c59"/>
          <w:b/>
          <w:bCs/>
          <w:color w:val="333333"/>
          <w:szCs w:val="28"/>
        </w:rPr>
      </w:pPr>
      <w:r>
        <w:rPr>
          <w:rStyle w:val="c59"/>
          <w:b/>
          <w:bCs/>
          <w:color w:val="333333"/>
          <w:szCs w:val="28"/>
        </w:rPr>
        <w:lastRenderedPageBreak/>
        <w:t>Заседание РМО №3</w:t>
      </w:r>
    </w:p>
    <w:p w:rsidR="00AE7AB0" w:rsidRPr="00B656E7" w:rsidRDefault="00AE7AB0" w:rsidP="00AE7AB0">
      <w:pPr>
        <w:rPr>
          <w:rStyle w:val="c59"/>
          <w:bCs/>
          <w:color w:val="333333"/>
          <w:szCs w:val="28"/>
        </w:rPr>
      </w:pPr>
      <w:r>
        <w:rPr>
          <w:rStyle w:val="c59"/>
          <w:b/>
          <w:bCs/>
          <w:color w:val="333333"/>
          <w:szCs w:val="28"/>
        </w:rPr>
        <w:t xml:space="preserve">Дата </w:t>
      </w:r>
      <w:proofErr w:type="gramStart"/>
      <w:r>
        <w:rPr>
          <w:rStyle w:val="c59"/>
          <w:bCs/>
          <w:color w:val="333333"/>
          <w:szCs w:val="28"/>
        </w:rPr>
        <w:t>март  2023</w:t>
      </w:r>
      <w:proofErr w:type="gramEnd"/>
    </w:p>
    <w:p w:rsidR="00AE7AB0" w:rsidRDefault="00AE7AB0" w:rsidP="00AE7AB0">
      <w:pPr>
        <w:rPr>
          <w:rStyle w:val="c59"/>
          <w:b/>
          <w:bCs/>
          <w:color w:val="333333"/>
          <w:szCs w:val="28"/>
        </w:rPr>
      </w:pPr>
      <w:r>
        <w:rPr>
          <w:rStyle w:val="c59"/>
          <w:b/>
          <w:bCs/>
          <w:color w:val="333333"/>
          <w:szCs w:val="28"/>
        </w:rPr>
        <w:t>Заседание РМО №3</w:t>
      </w:r>
    </w:p>
    <w:p w:rsidR="00AE7AB0" w:rsidRPr="0093533A" w:rsidRDefault="00AE7AB0" w:rsidP="00AE7AB0">
      <w:pPr>
        <w:spacing w:after="0" w:line="240" w:lineRule="auto"/>
        <w:rPr>
          <w:rFonts w:cs="Times New Roman"/>
          <w:b/>
          <w:sz w:val="24"/>
          <w:szCs w:val="24"/>
        </w:rPr>
      </w:pPr>
      <w:proofErr w:type="gramStart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>
        <w:t xml:space="preserve"> </w:t>
      </w:r>
      <w:r w:rsidRPr="0093533A">
        <w:rPr>
          <w:rFonts w:cs="Times New Roman"/>
          <w:b/>
          <w:sz w:val="24"/>
          <w:szCs w:val="24"/>
        </w:rPr>
        <w:t>«</w:t>
      </w:r>
      <w:proofErr w:type="gramEnd"/>
      <w:r w:rsidRPr="0093533A">
        <w:rPr>
          <w:rFonts w:cs="Times New Roman"/>
          <w:b/>
          <w:sz w:val="24"/>
          <w:szCs w:val="24"/>
        </w:rPr>
        <w:t xml:space="preserve">Реализация ФГОС и предметных компетенций». </w:t>
      </w:r>
    </w:p>
    <w:p w:rsidR="00AE7AB0" w:rsidRPr="0093533A" w:rsidRDefault="00AE7AB0" w:rsidP="00AE7AB0">
      <w:pPr>
        <w:spacing w:after="0" w:line="240" w:lineRule="auto"/>
        <w:rPr>
          <w:rFonts w:cs="Times New Roman"/>
          <w:sz w:val="24"/>
          <w:szCs w:val="24"/>
        </w:rPr>
      </w:pPr>
      <w:r w:rsidRPr="0093533A">
        <w:rPr>
          <w:rFonts w:cs="Times New Roman"/>
          <w:sz w:val="24"/>
          <w:szCs w:val="24"/>
        </w:rPr>
        <w:t>1. Современный урок как основа для развития естественнонаучной функциональной грамотности обучающихся.</w:t>
      </w:r>
    </w:p>
    <w:p w:rsidR="00AE7AB0" w:rsidRPr="0093533A" w:rsidRDefault="00AE7AB0" w:rsidP="00AE7AB0">
      <w:pPr>
        <w:spacing w:after="0" w:line="240" w:lineRule="auto"/>
        <w:rPr>
          <w:rFonts w:cs="Times New Roman"/>
          <w:sz w:val="24"/>
          <w:szCs w:val="24"/>
        </w:rPr>
      </w:pPr>
      <w:r w:rsidRPr="0093533A">
        <w:rPr>
          <w:rFonts w:cs="Times New Roman"/>
          <w:sz w:val="24"/>
          <w:szCs w:val="24"/>
        </w:rPr>
        <w:t xml:space="preserve"> 2. Основные подходы к оценке естественнонаучной грамотности на уроках географии. </w:t>
      </w:r>
    </w:p>
    <w:p w:rsidR="00AE7AB0" w:rsidRPr="0093533A" w:rsidRDefault="00AE7AB0" w:rsidP="00AE7AB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533A">
        <w:rPr>
          <w:rFonts w:cs="Times New Roman"/>
          <w:sz w:val="24"/>
          <w:szCs w:val="24"/>
        </w:rPr>
        <w:t xml:space="preserve">3. Контроль и оценивание результатов школьников на уроках географии в условиях реализации новых образовательных стандартов -оценивание предметных результатов по географии в контексте ФГОС -Оценка </w:t>
      </w:r>
      <w:proofErr w:type="spellStart"/>
      <w:r w:rsidRPr="0093533A">
        <w:rPr>
          <w:rFonts w:cs="Times New Roman"/>
          <w:sz w:val="24"/>
          <w:szCs w:val="24"/>
        </w:rPr>
        <w:t>метапредметных</w:t>
      </w:r>
      <w:proofErr w:type="spellEnd"/>
      <w:r w:rsidRPr="0093533A">
        <w:rPr>
          <w:rFonts w:cs="Times New Roman"/>
          <w:sz w:val="24"/>
          <w:szCs w:val="24"/>
        </w:rPr>
        <w:t xml:space="preserve"> результатов на уроках географии</w:t>
      </w:r>
      <w:r>
        <w:rPr>
          <w:rFonts w:cs="Times New Roman"/>
          <w:sz w:val="24"/>
          <w:szCs w:val="24"/>
        </w:rPr>
        <w:t>.</w:t>
      </w:r>
    </w:p>
    <w:p w:rsidR="00AE7AB0" w:rsidRPr="0093533A" w:rsidRDefault="00AE7AB0" w:rsidP="00AE7AB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533A">
        <w:rPr>
          <w:rFonts w:eastAsia="Times New Roman" w:cs="Times New Roman"/>
          <w:color w:val="000000"/>
          <w:sz w:val="24"/>
          <w:szCs w:val="24"/>
          <w:lang w:eastAsia="ru-RU"/>
        </w:rPr>
        <w:t>4.Открытые уроки, мастер-классы по географии и их анализ.</w:t>
      </w:r>
    </w:p>
    <w:p w:rsidR="00AE7AB0" w:rsidRPr="0093533A" w:rsidRDefault="00AE7AB0" w:rsidP="00AE7AB0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533A">
        <w:rPr>
          <w:rFonts w:eastAsia="Times New Roman" w:cs="Times New Roman"/>
          <w:color w:val="000000"/>
          <w:sz w:val="24"/>
          <w:szCs w:val="24"/>
          <w:lang w:eastAsia="ru-RU"/>
        </w:rPr>
        <w:t>5.Семинар – практикум:</w:t>
      </w:r>
    </w:p>
    <w:p w:rsidR="00AE7AB0" w:rsidRPr="0093533A" w:rsidRDefault="00AE7AB0" w:rsidP="00AE7AB0">
      <w:pPr>
        <w:numPr>
          <w:ilvl w:val="0"/>
          <w:numId w:val="1"/>
        </w:numPr>
        <w:spacing w:before="30" w:after="30" w:line="240" w:lineRule="auto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533A">
        <w:rPr>
          <w:rFonts w:eastAsia="Times New Roman" w:cs="Times New Roman"/>
          <w:color w:val="000000"/>
          <w:sz w:val="24"/>
          <w:szCs w:val="24"/>
          <w:lang w:eastAsia="ru-RU"/>
        </w:rPr>
        <w:t>Современные педагогические технологии: технология активного обучения,</w:t>
      </w:r>
    </w:p>
    <w:p w:rsidR="00AE7AB0" w:rsidRPr="0093533A" w:rsidRDefault="00AE7AB0" w:rsidP="00AE7AB0">
      <w:pPr>
        <w:numPr>
          <w:ilvl w:val="0"/>
          <w:numId w:val="1"/>
        </w:numPr>
        <w:spacing w:before="30" w:after="30" w:line="240" w:lineRule="auto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533A">
        <w:rPr>
          <w:rFonts w:eastAsia="Times New Roman" w:cs="Times New Roman"/>
          <w:color w:val="000000"/>
          <w:sz w:val="24"/>
          <w:szCs w:val="24"/>
          <w:lang w:eastAsia="ru-RU"/>
        </w:rPr>
        <w:t>Организация работы учащихся с низкой успеваемостью и низкой мотивацией по подготовке к государственной итоговой аттестации и ВПР на уроках</w:t>
      </w:r>
    </w:p>
    <w:p w:rsidR="00AE7AB0" w:rsidRDefault="00AE7AB0" w:rsidP="00AE7AB0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3533A">
        <w:rPr>
          <w:rFonts w:eastAsia="Times New Roman" w:cs="Times New Roman"/>
          <w:color w:val="000000"/>
          <w:sz w:val="24"/>
          <w:szCs w:val="24"/>
          <w:lang w:eastAsia="ru-RU"/>
        </w:rPr>
        <w:t>Внеурочная деятельность: проектно-исследовательская деятельность.</w:t>
      </w:r>
    </w:p>
    <w:p w:rsidR="00AE7AB0" w:rsidRDefault="00AE7AB0" w:rsidP="00AE7AB0">
      <w:pPr>
        <w:rPr>
          <w:rStyle w:val="c59"/>
          <w:b/>
          <w:bCs/>
          <w:color w:val="333333"/>
          <w:szCs w:val="28"/>
        </w:rPr>
      </w:pPr>
    </w:p>
    <w:p w:rsidR="00AE7AB0" w:rsidRDefault="00AE7AB0" w:rsidP="00AE7AB0">
      <w:pPr>
        <w:rPr>
          <w:rStyle w:val="c59"/>
          <w:b/>
          <w:bCs/>
          <w:color w:val="333333"/>
          <w:szCs w:val="28"/>
        </w:rPr>
      </w:pPr>
      <w:r>
        <w:rPr>
          <w:rStyle w:val="c59"/>
          <w:b/>
          <w:bCs/>
          <w:color w:val="333333"/>
          <w:szCs w:val="28"/>
        </w:rPr>
        <w:t>Заседание РМО №3</w:t>
      </w:r>
    </w:p>
    <w:p w:rsidR="00AE7AB0" w:rsidRDefault="00AE7AB0" w:rsidP="00AE7AB0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Дата май </w:t>
      </w:r>
    </w:p>
    <w:p w:rsidR="00AE7AB0" w:rsidRPr="008157B2" w:rsidRDefault="00AE7AB0" w:rsidP="00AE7AB0">
      <w:pPr>
        <w:spacing w:after="0" w:line="240" w:lineRule="auto"/>
        <w:ind w:left="106" w:right="498"/>
        <w:rPr>
          <w:rFonts w:ascii="Calibri" w:eastAsia="Times New Roman" w:hAnsi="Calibri" w:cs="Calibri"/>
          <w:color w:val="000000"/>
          <w:lang w:eastAsia="ru-RU"/>
        </w:rPr>
      </w:pPr>
      <w:r w:rsidRPr="00EC46ED">
        <w:rPr>
          <w:rFonts w:eastAsia="Times New Roman" w:cs="Times New Roman"/>
          <w:b/>
          <w:color w:val="000000"/>
          <w:sz w:val="24"/>
          <w:szCs w:val="24"/>
          <w:lang w:eastAsia="ru-RU"/>
        </w:rPr>
        <w:t>Итоговый семинар «Анализ работы районного методического объединения</w:t>
      </w:r>
    </w:p>
    <w:p w:rsidR="00AE7AB0" w:rsidRDefault="00AE7AB0" w:rsidP="00AE7AB0">
      <w:pPr>
        <w:spacing w:after="0" w:line="240" w:lineRule="auto"/>
        <w:ind w:left="106" w:right="8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157B2">
        <w:rPr>
          <w:rFonts w:eastAsia="Times New Roman" w:cs="Times New Roman"/>
          <w:color w:val="000000"/>
          <w:sz w:val="24"/>
          <w:szCs w:val="24"/>
          <w:lang w:eastAsia="ru-RU"/>
        </w:rPr>
        <w:t>1.Подведение итогов работы РМО.</w:t>
      </w:r>
    </w:p>
    <w:p w:rsidR="00AE7AB0" w:rsidRDefault="00AE7AB0" w:rsidP="00AE7AB0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157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2.Планирование работы РМО на 2023-2024 учебный год</w:t>
      </w:r>
    </w:p>
    <w:p w:rsidR="001A693B" w:rsidRDefault="001A693B"/>
    <w:sectPr w:rsidR="001A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0749"/>
    <w:multiLevelType w:val="multilevel"/>
    <w:tmpl w:val="41D2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B0"/>
    <w:rsid w:val="001A693B"/>
    <w:rsid w:val="00A74F9E"/>
    <w:rsid w:val="00AE7AB0"/>
    <w:rsid w:val="00B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43F6B-BB90-437A-86C0-B4D5FF6A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AB0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E7AB0"/>
  </w:style>
  <w:style w:type="character" w:customStyle="1" w:styleId="c59">
    <w:name w:val="c59"/>
    <w:basedOn w:val="a0"/>
    <w:rsid w:val="00AE7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edsoo.ru/Primernie_rabochie_progra.htm&amp;sa=D&amp;source=editors&amp;ust=1663511218503543&amp;usg=AOvVaw1m_WXKFNiazr3FNs1Pob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GALLA</cp:lastModifiedBy>
  <cp:revision>2</cp:revision>
  <dcterms:created xsi:type="dcterms:W3CDTF">2023-01-12T08:57:00Z</dcterms:created>
  <dcterms:modified xsi:type="dcterms:W3CDTF">2023-01-12T08:57:00Z</dcterms:modified>
</cp:coreProperties>
</file>